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4037AE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037AE">
        <w:rPr>
          <w:rFonts w:ascii="Times New Roman" w:hAnsi="Times New Roman"/>
          <w:b/>
          <w:bCs/>
        </w:rPr>
        <w:t xml:space="preserve">   </w:t>
      </w:r>
      <w:r w:rsidR="00CD6897" w:rsidRPr="004037AE">
        <w:rPr>
          <w:rFonts w:ascii="Times New Roman" w:hAnsi="Times New Roman"/>
          <w:b/>
          <w:bCs/>
        </w:rPr>
        <w:tab/>
      </w:r>
      <w:r w:rsidR="00CD6897" w:rsidRPr="004037AE">
        <w:rPr>
          <w:rFonts w:ascii="Times New Roman" w:hAnsi="Times New Roman"/>
          <w:b/>
          <w:bCs/>
        </w:rPr>
        <w:tab/>
      </w:r>
      <w:r w:rsidR="00CD6897" w:rsidRPr="004037AE">
        <w:rPr>
          <w:rFonts w:ascii="Times New Roman" w:hAnsi="Times New Roman"/>
          <w:b/>
          <w:bCs/>
        </w:rPr>
        <w:tab/>
      </w:r>
      <w:r w:rsidR="00CD6897" w:rsidRPr="004037AE">
        <w:rPr>
          <w:rFonts w:ascii="Times New Roman" w:hAnsi="Times New Roman"/>
          <w:b/>
          <w:bCs/>
        </w:rPr>
        <w:tab/>
      </w:r>
      <w:r w:rsidR="00CD6897" w:rsidRPr="004037AE">
        <w:rPr>
          <w:rFonts w:ascii="Times New Roman" w:hAnsi="Times New Roman"/>
          <w:b/>
          <w:bCs/>
        </w:rPr>
        <w:tab/>
      </w:r>
      <w:r w:rsidR="00CD6897" w:rsidRPr="004037AE">
        <w:rPr>
          <w:rFonts w:ascii="Times New Roman" w:hAnsi="Times New Roman"/>
          <w:b/>
          <w:bCs/>
        </w:rPr>
        <w:tab/>
      </w:r>
      <w:r w:rsidR="00D8678B" w:rsidRPr="004037AE">
        <w:rPr>
          <w:rFonts w:ascii="Times New Roman" w:hAnsi="Times New Roman"/>
          <w:bCs/>
          <w:i/>
        </w:rPr>
        <w:t xml:space="preserve">Załącznik nr </w:t>
      </w:r>
      <w:r w:rsidR="006F31E2" w:rsidRPr="004037AE">
        <w:rPr>
          <w:rFonts w:ascii="Times New Roman" w:hAnsi="Times New Roman"/>
          <w:bCs/>
          <w:i/>
        </w:rPr>
        <w:t>1.5</w:t>
      </w:r>
      <w:r w:rsidR="00D8678B" w:rsidRPr="004037AE">
        <w:rPr>
          <w:rFonts w:ascii="Times New Roman" w:hAnsi="Times New Roman"/>
          <w:bCs/>
          <w:i/>
        </w:rPr>
        <w:t xml:space="preserve"> do Zarządzenia</w:t>
      </w:r>
      <w:r w:rsidR="002A22BF" w:rsidRPr="004037AE">
        <w:rPr>
          <w:rFonts w:ascii="Times New Roman" w:hAnsi="Times New Roman"/>
          <w:bCs/>
          <w:i/>
        </w:rPr>
        <w:t xml:space="preserve"> Rektora UR </w:t>
      </w:r>
      <w:r w:rsidR="00CD6897" w:rsidRPr="004037AE">
        <w:rPr>
          <w:rFonts w:ascii="Times New Roman" w:hAnsi="Times New Roman"/>
          <w:bCs/>
          <w:i/>
        </w:rPr>
        <w:t xml:space="preserve"> nr </w:t>
      </w:r>
      <w:r w:rsidR="00F17567" w:rsidRPr="004037AE">
        <w:rPr>
          <w:rFonts w:ascii="Times New Roman" w:hAnsi="Times New Roman"/>
          <w:bCs/>
          <w:i/>
        </w:rPr>
        <w:t>12/2019</w:t>
      </w:r>
    </w:p>
    <w:p w:rsidR="0085747A" w:rsidRPr="004037AE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4037AE">
        <w:rPr>
          <w:rFonts w:ascii="Times New Roman" w:hAnsi="Times New Roman"/>
          <w:b/>
          <w:smallCaps/>
        </w:rPr>
        <w:t>SYLABUS</w:t>
      </w:r>
    </w:p>
    <w:p w:rsidR="0085747A" w:rsidRPr="004037AE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4037AE">
        <w:rPr>
          <w:rFonts w:ascii="Times New Roman" w:hAnsi="Times New Roman"/>
          <w:b/>
          <w:smallCaps/>
        </w:rPr>
        <w:t>dotyczy cyklu kształcenia</w:t>
      </w:r>
      <w:r w:rsidR="0085747A" w:rsidRPr="004037AE">
        <w:rPr>
          <w:rFonts w:ascii="Times New Roman" w:hAnsi="Times New Roman"/>
          <w:b/>
          <w:smallCaps/>
        </w:rPr>
        <w:t xml:space="preserve"> </w:t>
      </w:r>
      <w:r w:rsidR="00DA4EBE" w:rsidRPr="004037AE">
        <w:rPr>
          <w:rFonts w:ascii="Times New Roman" w:hAnsi="Times New Roman"/>
          <w:i/>
          <w:smallCaps/>
        </w:rPr>
        <w:t>2019-2022</w:t>
      </w:r>
    </w:p>
    <w:p w:rsidR="0085747A" w:rsidRPr="004037AE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4037AE">
        <w:rPr>
          <w:rFonts w:ascii="Times New Roman" w:hAnsi="Times New Roman"/>
          <w:i/>
        </w:rPr>
        <w:t xml:space="preserve">                                                                                                        </w:t>
      </w:r>
      <w:r w:rsidR="0085747A" w:rsidRPr="004037AE">
        <w:rPr>
          <w:rFonts w:ascii="Times New Roman" w:hAnsi="Times New Roman"/>
          <w:i/>
          <w:sz w:val="20"/>
        </w:rPr>
        <w:t>(skrajne daty</w:t>
      </w:r>
      <w:r w:rsidR="0085747A" w:rsidRPr="004037AE">
        <w:rPr>
          <w:rFonts w:ascii="Times New Roman" w:hAnsi="Times New Roman"/>
          <w:sz w:val="20"/>
        </w:rPr>
        <w:t>)</w:t>
      </w:r>
    </w:p>
    <w:p w:rsidR="00445970" w:rsidRPr="004037AE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4037AE">
        <w:rPr>
          <w:rFonts w:ascii="Times New Roman" w:hAnsi="Times New Roman"/>
        </w:rPr>
        <w:tab/>
      </w:r>
      <w:r w:rsidRPr="004037AE">
        <w:rPr>
          <w:rFonts w:ascii="Times New Roman" w:hAnsi="Times New Roman"/>
        </w:rPr>
        <w:tab/>
      </w:r>
      <w:r w:rsidRPr="004037AE">
        <w:rPr>
          <w:rFonts w:ascii="Times New Roman" w:hAnsi="Times New Roman"/>
        </w:rPr>
        <w:tab/>
      </w:r>
      <w:r w:rsidRPr="004037AE">
        <w:rPr>
          <w:rFonts w:ascii="Times New Roman" w:hAnsi="Times New Roman"/>
        </w:rPr>
        <w:tab/>
        <w:t xml:space="preserve">Rok akademicki  </w:t>
      </w:r>
      <w:r w:rsidR="00DA4EBE" w:rsidRPr="004037AE">
        <w:rPr>
          <w:rFonts w:ascii="Times New Roman" w:hAnsi="Times New Roman"/>
        </w:rPr>
        <w:t>20</w:t>
      </w:r>
      <w:r w:rsidR="00443C1F" w:rsidRPr="004037AE">
        <w:rPr>
          <w:rFonts w:ascii="Times New Roman" w:hAnsi="Times New Roman"/>
        </w:rPr>
        <w:t>21</w:t>
      </w:r>
      <w:r w:rsidR="00DA4EBE" w:rsidRPr="004037AE">
        <w:rPr>
          <w:rFonts w:ascii="Times New Roman" w:hAnsi="Times New Roman"/>
        </w:rPr>
        <w:t>/202</w:t>
      </w:r>
      <w:r w:rsidR="00443C1F" w:rsidRPr="004037AE">
        <w:rPr>
          <w:rFonts w:ascii="Times New Roman" w:hAnsi="Times New Roman"/>
        </w:rPr>
        <w:t>2</w:t>
      </w:r>
    </w:p>
    <w:p w:rsidR="0085747A" w:rsidRPr="004037AE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4037AE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4037AE">
        <w:rPr>
          <w:sz w:val="22"/>
        </w:rPr>
        <w:t xml:space="preserve">Podstawowe </w:t>
      </w:r>
      <w:r w:rsidR="00445970" w:rsidRPr="004037AE">
        <w:rPr>
          <w:sz w:val="22"/>
        </w:rPr>
        <w:t>informacje o przedmiocie</w:t>
      </w:r>
    </w:p>
    <w:p w:rsidR="004037AE" w:rsidRPr="004037AE" w:rsidRDefault="004037AE" w:rsidP="004037AE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037AE" w:rsidRDefault="00D31F50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037AE">
              <w:rPr>
                <w:sz w:val="22"/>
              </w:rPr>
              <w:t>Antropologia kultury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Kod przedmiotu</w:t>
            </w:r>
            <w:r w:rsidR="0085747A" w:rsidRPr="004037AE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037AE" w:rsidRDefault="004037A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nazwa</w:t>
            </w:r>
            <w:r w:rsidR="00C05F44" w:rsidRPr="004037AE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037AE" w:rsidRDefault="00E2410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037AE" w:rsidRDefault="00C10CD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Nauki o rodzinie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I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praktyczny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stacjonarne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Rok i semestr</w:t>
            </w:r>
            <w:r w:rsidR="0030395F" w:rsidRPr="004037AE">
              <w:rPr>
                <w:sz w:val="22"/>
                <w:szCs w:val="22"/>
              </w:rPr>
              <w:t>/y</w:t>
            </w:r>
            <w:r w:rsidRPr="004037AE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037AE" w:rsidRDefault="007F075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Rok III, semestr 5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Przedmioty ogólne</w:t>
            </w:r>
          </w:p>
        </w:tc>
      </w:tr>
      <w:tr w:rsidR="00923D7D" w:rsidRPr="004037AE" w:rsidTr="00B819C8">
        <w:tc>
          <w:tcPr>
            <w:tcW w:w="2694" w:type="dxa"/>
            <w:vAlign w:val="center"/>
          </w:tcPr>
          <w:p w:rsidR="00923D7D" w:rsidRPr="004037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037A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polski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037AE" w:rsidRDefault="001F458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 xml:space="preserve">Dr hab. </w:t>
            </w:r>
            <w:r w:rsidR="000B0D20" w:rsidRPr="004037AE">
              <w:rPr>
                <w:b w:val="0"/>
                <w:sz w:val="22"/>
              </w:rPr>
              <w:t xml:space="preserve">prof. UR </w:t>
            </w:r>
            <w:r w:rsidRPr="004037AE">
              <w:rPr>
                <w:b w:val="0"/>
                <w:sz w:val="22"/>
              </w:rPr>
              <w:t>Andrzej Garbarz</w:t>
            </w:r>
          </w:p>
        </w:tc>
      </w:tr>
      <w:tr w:rsidR="0085747A" w:rsidRPr="004037AE" w:rsidTr="00B819C8">
        <w:tc>
          <w:tcPr>
            <w:tcW w:w="2694" w:type="dxa"/>
            <w:vAlign w:val="center"/>
          </w:tcPr>
          <w:p w:rsidR="0085747A" w:rsidRPr="004037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037AE" w:rsidRDefault="004037A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4037AE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037AE">
        <w:rPr>
          <w:szCs w:val="22"/>
        </w:rPr>
        <w:t xml:space="preserve">* </w:t>
      </w:r>
      <w:r w:rsidRPr="004037AE">
        <w:rPr>
          <w:i/>
          <w:szCs w:val="22"/>
        </w:rPr>
        <w:t>-</w:t>
      </w:r>
      <w:r w:rsidR="00B90885" w:rsidRPr="004037AE">
        <w:rPr>
          <w:b w:val="0"/>
          <w:i/>
          <w:szCs w:val="22"/>
        </w:rPr>
        <w:t>opcjonalni</w:t>
      </w:r>
      <w:r w:rsidR="00B90885" w:rsidRPr="004037AE">
        <w:rPr>
          <w:b w:val="0"/>
          <w:szCs w:val="22"/>
        </w:rPr>
        <w:t>e,</w:t>
      </w:r>
      <w:r w:rsidRPr="004037AE">
        <w:rPr>
          <w:i/>
          <w:szCs w:val="22"/>
        </w:rPr>
        <w:t xml:space="preserve"> </w:t>
      </w:r>
      <w:r w:rsidRPr="004037AE">
        <w:rPr>
          <w:b w:val="0"/>
          <w:i/>
          <w:szCs w:val="22"/>
        </w:rPr>
        <w:t xml:space="preserve">zgodnie z ustaleniami </w:t>
      </w:r>
      <w:r w:rsidR="00B90885" w:rsidRPr="004037AE">
        <w:rPr>
          <w:b w:val="0"/>
          <w:i/>
          <w:szCs w:val="22"/>
        </w:rPr>
        <w:t>w Jednostce</w:t>
      </w:r>
    </w:p>
    <w:p w:rsidR="00923D7D" w:rsidRPr="004037AE" w:rsidRDefault="00923D7D" w:rsidP="009C54AE">
      <w:pPr>
        <w:pStyle w:val="Podpunkty"/>
        <w:ind w:left="0"/>
        <w:rPr>
          <w:szCs w:val="22"/>
        </w:rPr>
      </w:pPr>
    </w:p>
    <w:p w:rsidR="0085747A" w:rsidRPr="004037AE" w:rsidRDefault="0085747A" w:rsidP="009C54AE">
      <w:pPr>
        <w:pStyle w:val="Podpunkty"/>
        <w:ind w:left="284"/>
        <w:rPr>
          <w:szCs w:val="22"/>
        </w:rPr>
      </w:pPr>
      <w:r w:rsidRPr="004037AE">
        <w:rPr>
          <w:szCs w:val="22"/>
        </w:rPr>
        <w:t>1.</w:t>
      </w:r>
      <w:r w:rsidR="00E22FBC" w:rsidRPr="004037AE">
        <w:rPr>
          <w:szCs w:val="22"/>
        </w:rPr>
        <w:t>1</w:t>
      </w:r>
      <w:r w:rsidRPr="004037AE">
        <w:rPr>
          <w:szCs w:val="22"/>
        </w:rPr>
        <w:t xml:space="preserve">.Formy zajęć dydaktycznych, wymiar godzin i punktów ECTS </w:t>
      </w:r>
    </w:p>
    <w:p w:rsidR="00923D7D" w:rsidRPr="004037AE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4037AE" w:rsidTr="00403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Semestr</w:t>
            </w:r>
          </w:p>
          <w:p w:rsidR="00015B8F" w:rsidRPr="004037AE" w:rsidRDefault="002B5EA0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(</w:t>
            </w:r>
            <w:r w:rsidR="00363F78" w:rsidRPr="004037AE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7AE">
              <w:rPr>
                <w:sz w:val="22"/>
              </w:rPr>
              <w:t>Wykł</w:t>
            </w:r>
            <w:proofErr w:type="spellEnd"/>
            <w:r w:rsidRPr="004037AE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7AE">
              <w:rPr>
                <w:sz w:val="22"/>
              </w:rPr>
              <w:t>Konw</w:t>
            </w:r>
            <w:proofErr w:type="spellEnd"/>
            <w:r w:rsidRPr="004037AE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7AE">
              <w:rPr>
                <w:sz w:val="22"/>
              </w:rPr>
              <w:t>Sem</w:t>
            </w:r>
            <w:proofErr w:type="spellEnd"/>
            <w:r w:rsidRPr="004037AE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7AE">
              <w:rPr>
                <w:sz w:val="22"/>
              </w:rPr>
              <w:t>Prakt</w:t>
            </w:r>
            <w:proofErr w:type="spellEnd"/>
            <w:r w:rsidRPr="004037AE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7AE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7AE" w:rsidRDefault="00015B8F" w:rsidP="004037AE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037AE">
              <w:rPr>
                <w:b/>
                <w:sz w:val="22"/>
              </w:rPr>
              <w:t>Liczba pkt</w:t>
            </w:r>
            <w:r w:rsidR="00B90885" w:rsidRPr="004037AE">
              <w:rPr>
                <w:b/>
                <w:sz w:val="22"/>
              </w:rPr>
              <w:t>.</w:t>
            </w:r>
            <w:r w:rsidRPr="004037AE">
              <w:rPr>
                <w:b/>
                <w:sz w:val="22"/>
              </w:rPr>
              <w:t xml:space="preserve"> ECTS</w:t>
            </w:r>
          </w:p>
        </w:tc>
      </w:tr>
      <w:tr w:rsidR="00015B8F" w:rsidRPr="004037AE" w:rsidTr="00403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7F075E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7F075E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7AE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015B8F" w:rsidP="004037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7AE" w:rsidRDefault="007F075E" w:rsidP="004037A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037AE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4037AE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4037AE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4037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037AE">
        <w:rPr>
          <w:smallCaps w:val="0"/>
          <w:sz w:val="22"/>
        </w:rPr>
        <w:t>1.</w:t>
      </w:r>
      <w:r w:rsidR="00E22FBC" w:rsidRPr="004037AE">
        <w:rPr>
          <w:smallCaps w:val="0"/>
          <w:sz w:val="22"/>
        </w:rPr>
        <w:t>2</w:t>
      </w:r>
      <w:r w:rsidR="00F83B28" w:rsidRPr="004037AE">
        <w:rPr>
          <w:smallCaps w:val="0"/>
          <w:sz w:val="22"/>
        </w:rPr>
        <w:t>.</w:t>
      </w:r>
      <w:r w:rsidR="00F83B28" w:rsidRPr="004037AE">
        <w:rPr>
          <w:smallCaps w:val="0"/>
          <w:sz w:val="22"/>
        </w:rPr>
        <w:tab/>
      </w:r>
      <w:r w:rsidRPr="004037AE">
        <w:rPr>
          <w:smallCaps w:val="0"/>
          <w:sz w:val="22"/>
        </w:rPr>
        <w:t xml:space="preserve">Sposób realizacji zajęć  </w:t>
      </w:r>
    </w:p>
    <w:p w:rsidR="004037AE" w:rsidRDefault="004037AE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4037AE" w:rsidRDefault="004037AE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>
        <w:rPr>
          <w:b w:val="0"/>
          <w:smallCaps w:val="0"/>
          <w:sz w:val="22"/>
          <w:u w:val="single"/>
        </w:rPr>
        <w:t xml:space="preserve">X </w:t>
      </w:r>
      <w:r w:rsidR="0085747A" w:rsidRPr="004037AE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4037AE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037AE">
        <w:rPr>
          <w:rFonts w:ascii="Segoe UI Symbol" w:eastAsia="MS Gothic" w:hAnsi="Segoe UI Symbol" w:cs="Segoe UI Symbol"/>
          <w:b w:val="0"/>
          <w:sz w:val="22"/>
        </w:rPr>
        <w:t>☐</w:t>
      </w:r>
      <w:r w:rsidRPr="004037A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4037AE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4037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1.3 </w:t>
      </w:r>
      <w:r w:rsidR="00F83B28" w:rsidRPr="004037AE">
        <w:rPr>
          <w:smallCaps w:val="0"/>
          <w:sz w:val="22"/>
        </w:rPr>
        <w:tab/>
      </w:r>
      <w:r w:rsidRPr="004037AE">
        <w:rPr>
          <w:smallCaps w:val="0"/>
          <w:sz w:val="22"/>
        </w:rPr>
        <w:t>For</w:t>
      </w:r>
      <w:r w:rsidR="00445970" w:rsidRPr="004037AE">
        <w:rPr>
          <w:smallCaps w:val="0"/>
          <w:sz w:val="22"/>
        </w:rPr>
        <w:t xml:space="preserve">ma zaliczenia przedmiotu </w:t>
      </w:r>
      <w:r w:rsidRPr="004037AE">
        <w:rPr>
          <w:smallCaps w:val="0"/>
          <w:sz w:val="22"/>
        </w:rPr>
        <w:t xml:space="preserve"> (z toku) </w:t>
      </w:r>
      <w:r w:rsidRPr="004037AE">
        <w:rPr>
          <w:b w:val="0"/>
          <w:smallCaps w:val="0"/>
          <w:sz w:val="22"/>
        </w:rPr>
        <w:t>(egzamin, zaliczenie z oceną, zaliczenie bez oceny)</w:t>
      </w:r>
    </w:p>
    <w:p w:rsidR="004037AE" w:rsidRDefault="004037AE" w:rsidP="004037AE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4037AE" w:rsidRDefault="007F075E" w:rsidP="004037AE">
      <w:pPr>
        <w:pStyle w:val="Punktygwne"/>
        <w:spacing w:before="0" w:after="0"/>
        <w:ind w:firstLine="708"/>
        <w:rPr>
          <w:b w:val="0"/>
          <w:sz w:val="22"/>
        </w:rPr>
      </w:pPr>
      <w:r w:rsidRPr="004037AE">
        <w:rPr>
          <w:b w:val="0"/>
          <w:sz w:val="22"/>
        </w:rPr>
        <w:t>egzamin</w:t>
      </w:r>
    </w:p>
    <w:p w:rsidR="00E960BB" w:rsidRPr="004037AE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4037AE">
        <w:rPr>
          <w:sz w:val="22"/>
        </w:rPr>
        <w:t xml:space="preserve">2.Wymagania wstępne </w:t>
      </w:r>
    </w:p>
    <w:p w:rsidR="004037AE" w:rsidRPr="004037AE" w:rsidRDefault="004037AE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7AE" w:rsidTr="00745302">
        <w:tc>
          <w:tcPr>
            <w:tcW w:w="9670" w:type="dxa"/>
          </w:tcPr>
          <w:p w:rsidR="0085747A" w:rsidRPr="004037AE" w:rsidRDefault="00860FD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4037AE">
              <w:rPr>
                <w:b w:val="0"/>
                <w:smallCaps w:val="0"/>
                <w:color w:val="000000"/>
                <w:sz w:val="22"/>
              </w:rPr>
              <w:t>Brak wymagań wstępnych</w:t>
            </w:r>
          </w:p>
        </w:tc>
      </w:tr>
    </w:tbl>
    <w:p w:rsidR="004037AE" w:rsidRDefault="004037AE" w:rsidP="009C54AE">
      <w:pPr>
        <w:pStyle w:val="Punktygwne"/>
        <w:spacing w:before="0" w:after="0"/>
        <w:rPr>
          <w:sz w:val="22"/>
        </w:rPr>
      </w:pPr>
    </w:p>
    <w:p w:rsidR="00153C41" w:rsidRPr="004037AE" w:rsidRDefault="004037AE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</w:p>
    <w:p w:rsidR="0085747A" w:rsidRPr="004037AE" w:rsidRDefault="0071620A" w:rsidP="009C54AE">
      <w:pPr>
        <w:pStyle w:val="Punktygwne"/>
        <w:spacing w:before="0" w:after="0"/>
        <w:rPr>
          <w:sz w:val="22"/>
        </w:rPr>
      </w:pPr>
      <w:r w:rsidRPr="004037AE">
        <w:rPr>
          <w:sz w:val="22"/>
        </w:rPr>
        <w:t>3.</w:t>
      </w:r>
      <w:r w:rsidR="0085747A" w:rsidRPr="004037AE">
        <w:rPr>
          <w:sz w:val="22"/>
        </w:rPr>
        <w:t xml:space="preserve"> </w:t>
      </w:r>
      <w:r w:rsidR="00A84C85" w:rsidRPr="004037AE">
        <w:rPr>
          <w:sz w:val="22"/>
        </w:rPr>
        <w:t>cele, efekty uczenia się</w:t>
      </w:r>
      <w:r w:rsidR="0085747A" w:rsidRPr="004037AE">
        <w:rPr>
          <w:sz w:val="22"/>
        </w:rPr>
        <w:t xml:space="preserve"> , treści Programowe i stosowane metody Dydaktyczne</w:t>
      </w:r>
    </w:p>
    <w:p w:rsidR="0085747A" w:rsidRPr="004037AE" w:rsidRDefault="0085747A" w:rsidP="009C54AE">
      <w:pPr>
        <w:pStyle w:val="Punktygwne"/>
        <w:spacing w:before="0" w:after="0"/>
        <w:rPr>
          <w:sz w:val="22"/>
        </w:rPr>
      </w:pPr>
    </w:p>
    <w:p w:rsidR="0085747A" w:rsidRPr="004037AE" w:rsidRDefault="0071620A" w:rsidP="009C54AE">
      <w:pPr>
        <w:pStyle w:val="Podpunkty"/>
        <w:rPr>
          <w:szCs w:val="22"/>
        </w:rPr>
      </w:pPr>
      <w:r w:rsidRPr="004037AE">
        <w:rPr>
          <w:szCs w:val="22"/>
        </w:rPr>
        <w:t xml:space="preserve">3.1 </w:t>
      </w:r>
      <w:r w:rsidR="00C05F44" w:rsidRPr="004037AE">
        <w:rPr>
          <w:szCs w:val="22"/>
        </w:rPr>
        <w:t>Cele przedmiotu</w:t>
      </w:r>
    </w:p>
    <w:p w:rsidR="00F83B28" w:rsidRPr="004037AE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037AE" w:rsidTr="009E0AB3">
        <w:tc>
          <w:tcPr>
            <w:tcW w:w="843" w:type="dxa"/>
            <w:vAlign w:val="center"/>
          </w:tcPr>
          <w:p w:rsidR="0085747A" w:rsidRPr="004037AE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037A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4037AE" w:rsidRDefault="00A41C5A" w:rsidP="00A41C5A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4037AE">
              <w:rPr>
                <w:b w:val="0"/>
                <w:szCs w:val="22"/>
              </w:rPr>
              <w:t>Zapoznanie z uwarunkowaniami tworzącymi istotne elementy rozwoju człowieka. Uwrażliwienie na znaczenie okoliczności bytowania człowieka w świecie, w zmieniającej się kulturze i obyczajowości. Przedstawienie przemian dokonujących się w kulturze na przestrzeni wieków. Wskazanie na wartości niezmienne i akcydentalne. Odniesienie się do tych problemów w zakresie rodzinnym, zawodowym i społecznym. Próba określenia współczesnej kultury i jej znaczenie dla konkretnego człowieka i rodziny.</w:t>
            </w:r>
          </w:p>
        </w:tc>
      </w:tr>
    </w:tbl>
    <w:p w:rsidR="0085747A" w:rsidRPr="004037AE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4037AE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4037AE">
        <w:rPr>
          <w:rFonts w:ascii="Times New Roman" w:hAnsi="Times New Roman"/>
          <w:b/>
        </w:rPr>
        <w:t xml:space="preserve">3.2 </w:t>
      </w:r>
      <w:r w:rsidR="001D7B54" w:rsidRPr="004037AE">
        <w:rPr>
          <w:rFonts w:ascii="Times New Roman" w:hAnsi="Times New Roman"/>
          <w:b/>
        </w:rPr>
        <w:t xml:space="preserve">Efekty </w:t>
      </w:r>
      <w:r w:rsidR="00C05F44" w:rsidRPr="004037AE">
        <w:rPr>
          <w:rFonts w:ascii="Times New Roman" w:hAnsi="Times New Roman"/>
          <w:b/>
        </w:rPr>
        <w:t xml:space="preserve">uczenia się </w:t>
      </w:r>
      <w:r w:rsidR="001D7B54" w:rsidRPr="004037AE">
        <w:rPr>
          <w:rFonts w:ascii="Times New Roman" w:hAnsi="Times New Roman"/>
          <w:b/>
        </w:rPr>
        <w:t>dla przedmiotu</w:t>
      </w:r>
      <w:r w:rsidR="00445970" w:rsidRPr="004037AE">
        <w:rPr>
          <w:rFonts w:ascii="Times New Roman" w:hAnsi="Times New Roman"/>
        </w:rPr>
        <w:t xml:space="preserve"> </w:t>
      </w:r>
    </w:p>
    <w:p w:rsidR="007F075E" w:rsidRPr="004037AE" w:rsidRDefault="007F075E" w:rsidP="007F075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9E0AB3" w:rsidRPr="004037AE" w:rsidTr="009E0AB3">
        <w:tc>
          <w:tcPr>
            <w:tcW w:w="1679" w:type="dxa"/>
            <w:vAlign w:val="center"/>
          </w:tcPr>
          <w:p w:rsidR="009E0AB3" w:rsidRPr="004037AE" w:rsidRDefault="009E0AB3" w:rsidP="00AE04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smallCaps w:val="0"/>
                <w:sz w:val="22"/>
              </w:rPr>
              <w:t>EK</w:t>
            </w:r>
            <w:r w:rsidRPr="004037AE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9E0AB3" w:rsidRPr="004037AE" w:rsidRDefault="009E0AB3" w:rsidP="00AE04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E0AB3" w:rsidRPr="004037AE" w:rsidRDefault="009E0AB3" w:rsidP="00AE04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4037AE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9E0AB3" w:rsidRPr="004037AE" w:rsidTr="009E0AB3">
        <w:tc>
          <w:tcPr>
            <w:tcW w:w="1679" w:type="dxa"/>
          </w:tcPr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76" w:type="dxa"/>
          </w:tcPr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Student scharakteryzuje miejsce antropologii kultury w systemie nauk humanistycznych i społecznych oraz jej aparat pojęciowy</w:t>
            </w:r>
          </w:p>
        </w:tc>
        <w:tc>
          <w:tcPr>
            <w:tcW w:w="1865" w:type="dxa"/>
          </w:tcPr>
          <w:p w:rsidR="009E0AB3" w:rsidRPr="004037AE" w:rsidRDefault="009E0AB3" w:rsidP="009E0AB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K_W03</w:t>
            </w:r>
          </w:p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9E0AB3" w:rsidRPr="004037AE" w:rsidTr="009E0AB3">
        <w:tc>
          <w:tcPr>
            <w:tcW w:w="1679" w:type="dxa"/>
          </w:tcPr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</w:tcPr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Student scharakteryzuje rolę rodziny w przygotowaniu </w:t>
            </w:r>
            <w:r w:rsidR="00E03CC3" w:rsidRPr="004037AE">
              <w:rPr>
                <w:b w:val="0"/>
                <w:smallCaps w:val="0"/>
                <w:sz w:val="22"/>
              </w:rPr>
              <w:t>jednostki do tworzenia i uczestnictwa w kulturze</w:t>
            </w:r>
          </w:p>
        </w:tc>
        <w:tc>
          <w:tcPr>
            <w:tcW w:w="1865" w:type="dxa"/>
          </w:tcPr>
          <w:p w:rsidR="00E03CC3" w:rsidRPr="004037AE" w:rsidRDefault="00E03CC3" w:rsidP="00E03CC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K_W05</w:t>
            </w:r>
          </w:p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9E0AB3" w:rsidRPr="004037AE" w:rsidTr="009E0AB3">
        <w:tc>
          <w:tcPr>
            <w:tcW w:w="1679" w:type="dxa"/>
          </w:tcPr>
          <w:p w:rsidR="009E0AB3" w:rsidRPr="004037AE" w:rsidRDefault="009E0AB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EK_0</w:t>
            </w:r>
            <w:r w:rsidR="00E03CC3" w:rsidRPr="004037AE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6" w:type="dxa"/>
          </w:tcPr>
          <w:p w:rsidR="009E0AB3" w:rsidRPr="004037AE" w:rsidRDefault="00E03CC3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Student zastosuje podstawową wiedzę z zakresu antropologii kultury do analizy i interpretacji procesów zmian kulturowych</w:t>
            </w:r>
          </w:p>
        </w:tc>
        <w:tc>
          <w:tcPr>
            <w:tcW w:w="1865" w:type="dxa"/>
          </w:tcPr>
          <w:p w:rsidR="009E0AB3" w:rsidRPr="004037AE" w:rsidRDefault="00650CF9" w:rsidP="00AE04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K_U02</w:t>
            </w:r>
          </w:p>
        </w:tc>
      </w:tr>
      <w:tr w:rsidR="00516E82" w:rsidRPr="004037AE" w:rsidTr="009E0AB3">
        <w:tc>
          <w:tcPr>
            <w:tcW w:w="1679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Student zastosuje elementarne umiejętności posługiwania się podstawowymi ujęciami teoretycznymi z zakresu antropologii kulturowej dla uchwycenia motywów i wzorów ludzkich </w:t>
            </w:r>
            <w:proofErr w:type="spellStart"/>
            <w:r w:rsidRPr="004037AE">
              <w:rPr>
                <w:b w:val="0"/>
                <w:smallCaps w:val="0"/>
                <w:sz w:val="22"/>
              </w:rPr>
              <w:t>zachowań</w:t>
            </w:r>
            <w:proofErr w:type="spellEnd"/>
            <w:r w:rsidRPr="004037AE">
              <w:rPr>
                <w:b w:val="0"/>
                <w:smallCaps w:val="0"/>
                <w:sz w:val="22"/>
              </w:rPr>
              <w:t>, w tym także w rodzinie</w:t>
            </w:r>
          </w:p>
        </w:tc>
        <w:tc>
          <w:tcPr>
            <w:tcW w:w="1865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K_U02</w:t>
            </w:r>
          </w:p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516E82" w:rsidRPr="004037AE" w:rsidTr="009E0AB3">
        <w:tc>
          <w:tcPr>
            <w:tcW w:w="1679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EK_0</w:t>
            </w:r>
            <w:r w:rsidR="00650CF9" w:rsidRPr="004037AE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6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Student </w:t>
            </w:r>
            <w:r w:rsidR="0083132C" w:rsidRPr="004037AE">
              <w:rPr>
                <w:b w:val="0"/>
                <w:smallCaps w:val="0"/>
                <w:sz w:val="22"/>
              </w:rPr>
              <w:t>podejm</w:t>
            </w:r>
            <w:r w:rsidR="00650CF9" w:rsidRPr="004037AE">
              <w:rPr>
                <w:b w:val="0"/>
                <w:smallCaps w:val="0"/>
                <w:sz w:val="22"/>
              </w:rPr>
              <w:t>ie</w:t>
            </w:r>
            <w:r w:rsidR="0083132C" w:rsidRPr="004037AE">
              <w:rPr>
                <w:b w:val="0"/>
                <w:smallCaps w:val="0"/>
                <w:sz w:val="22"/>
              </w:rPr>
              <w:t xml:space="preserve"> </w:t>
            </w:r>
            <w:r w:rsidRPr="004037AE">
              <w:rPr>
                <w:b w:val="0"/>
                <w:smallCaps w:val="0"/>
                <w:sz w:val="22"/>
              </w:rPr>
              <w:t>działa</w:t>
            </w:r>
            <w:r w:rsidR="0083132C" w:rsidRPr="004037AE">
              <w:rPr>
                <w:b w:val="0"/>
                <w:smallCaps w:val="0"/>
                <w:sz w:val="22"/>
              </w:rPr>
              <w:t>nia</w:t>
            </w:r>
            <w:r w:rsidRPr="004037AE">
              <w:rPr>
                <w:b w:val="0"/>
                <w:smallCaps w:val="0"/>
                <w:sz w:val="22"/>
              </w:rPr>
              <w:t xml:space="preserve"> na rzecz troski o spuściznę kulturową swojego regionu</w:t>
            </w:r>
          </w:p>
        </w:tc>
        <w:tc>
          <w:tcPr>
            <w:tcW w:w="1865" w:type="dxa"/>
          </w:tcPr>
          <w:p w:rsidR="00516E82" w:rsidRPr="004037AE" w:rsidRDefault="00516E82" w:rsidP="00516E8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K_K05</w:t>
            </w:r>
          </w:p>
        </w:tc>
      </w:tr>
    </w:tbl>
    <w:p w:rsidR="001D7B54" w:rsidRPr="004037AE" w:rsidRDefault="001D7B54" w:rsidP="009C54AE">
      <w:pPr>
        <w:spacing w:after="0" w:line="240" w:lineRule="auto"/>
        <w:rPr>
          <w:rFonts w:ascii="Times New Roman" w:hAnsi="Times New Roman"/>
        </w:rPr>
      </w:pPr>
    </w:p>
    <w:p w:rsidR="0085747A" w:rsidRPr="004037AE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037A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037AE">
        <w:rPr>
          <w:rFonts w:ascii="Times New Roman" w:hAnsi="Times New Roman"/>
          <w:b/>
        </w:rPr>
        <w:t>3.3</w:t>
      </w:r>
      <w:r w:rsidR="001D7B54" w:rsidRPr="004037AE">
        <w:rPr>
          <w:rFonts w:ascii="Times New Roman" w:hAnsi="Times New Roman"/>
          <w:b/>
        </w:rPr>
        <w:t xml:space="preserve"> </w:t>
      </w:r>
      <w:r w:rsidR="0085747A" w:rsidRPr="004037AE">
        <w:rPr>
          <w:rFonts w:ascii="Times New Roman" w:hAnsi="Times New Roman"/>
          <w:b/>
        </w:rPr>
        <w:t>T</w:t>
      </w:r>
      <w:r w:rsidR="001D7B54" w:rsidRPr="004037AE">
        <w:rPr>
          <w:rFonts w:ascii="Times New Roman" w:hAnsi="Times New Roman"/>
          <w:b/>
        </w:rPr>
        <w:t xml:space="preserve">reści programowe </w:t>
      </w:r>
      <w:r w:rsidR="007327BD" w:rsidRPr="004037AE">
        <w:rPr>
          <w:rFonts w:ascii="Times New Roman" w:hAnsi="Times New Roman"/>
        </w:rPr>
        <w:t xml:space="preserve">  </w:t>
      </w:r>
    </w:p>
    <w:p w:rsidR="0085747A" w:rsidRPr="004037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4037AE">
        <w:rPr>
          <w:rFonts w:ascii="Times New Roman" w:hAnsi="Times New Roman"/>
        </w:rPr>
        <w:t xml:space="preserve">Problematyka wykładu </w:t>
      </w:r>
    </w:p>
    <w:p w:rsidR="00675843" w:rsidRPr="004037AE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7AE" w:rsidTr="0077389E">
        <w:tc>
          <w:tcPr>
            <w:tcW w:w="9746" w:type="dxa"/>
          </w:tcPr>
          <w:p w:rsidR="0077389E" w:rsidRPr="004037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Treści merytoryczne</w:t>
            </w:r>
          </w:p>
          <w:tbl>
            <w:tblPr>
              <w:tblW w:w="9978" w:type="dxa"/>
              <w:tblLook w:val="0000" w:firstRow="0" w:lastRow="0" w:firstColumn="0" w:lastColumn="0" w:noHBand="0" w:noVBand="0"/>
            </w:tblPr>
            <w:tblGrid>
              <w:gridCol w:w="9978"/>
            </w:tblGrid>
            <w:tr w:rsidR="0077389E" w:rsidRPr="004037A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Zarys antropologii kulturowej jako nauki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Rozwój myśli antropologii kulturowej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Zarys antropologii filozoficznej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Zarys antropologii teologicznej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Z dziejów człowieka i jego kultury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Człowiek a Transcendencja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U źródeł kultury europejskiej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Problematyka wartości w kulturze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Człowiek współczesny</w:t>
                  </w:r>
                </w:p>
              </w:tc>
            </w:tr>
            <w:tr w:rsidR="0077389E" w:rsidRPr="004037AE" w:rsidTr="0077389E">
              <w:tc>
                <w:tcPr>
                  <w:tcW w:w="99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389E" w:rsidRPr="004037AE" w:rsidRDefault="0077389E" w:rsidP="00282287">
                  <w:pPr>
                    <w:numPr>
                      <w:ilvl w:val="0"/>
                      <w:numId w:val="2"/>
                    </w:num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4037AE">
                    <w:rPr>
                      <w:rFonts w:ascii="Times New Roman" w:hAnsi="Times New Roman"/>
                    </w:rPr>
                    <w:t>Polak współczesny</w:t>
                  </w:r>
                </w:p>
              </w:tc>
            </w:tr>
          </w:tbl>
          <w:p w:rsidR="0085747A" w:rsidRPr="004037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</w:tbl>
    <w:p w:rsidR="0085747A" w:rsidRPr="004037AE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4037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4037AE">
        <w:rPr>
          <w:rFonts w:ascii="Times New Roman" w:hAnsi="Times New Roman"/>
        </w:rPr>
        <w:t>Problematyka ćwiczeń audytoryjnych, konwersatoryjnych, laboratoryjnych</w:t>
      </w:r>
      <w:r w:rsidR="009F4610" w:rsidRPr="004037AE">
        <w:rPr>
          <w:rFonts w:ascii="Times New Roman" w:hAnsi="Times New Roman"/>
        </w:rPr>
        <w:t xml:space="preserve">, </w:t>
      </w:r>
      <w:r w:rsidRPr="004037AE">
        <w:rPr>
          <w:rFonts w:ascii="Times New Roman" w:hAnsi="Times New Roman"/>
        </w:rPr>
        <w:t xml:space="preserve">zajęć praktycznych </w:t>
      </w:r>
    </w:p>
    <w:p w:rsidR="0085747A" w:rsidRPr="004037AE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7AE" w:rsidTr="004037AE">
        <w:tc>
          <w:tcPr>
            <w:tcW w:w="9520" w:type="dxa"/>
          </w:tcPr>
          <w:p w:rsidR="0085747A" w:rsidRPr="004037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4037AE" w:rsidTr="004037AE">
        <w:tc>
          <w:tcPr>
            <w:tcW w:w="9520" w:type="dxa"/>
          </w:tcPr>
          <w:p w:rsidR="0085747A" w:rsidRPr="004037AE" w:rsidRDefault="004037A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4037AE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037AE" w:rsidRDefault="004037AE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>
        <w:rPr>
          <w:smallCaps w:val="0"/>
          <w:sz w:val="22"/>
        </w:rPr>
        <w:br w:type="column"/>
      </w:r>
      <w:r w:rsidR="009F4610" w:rsidRPr="004037AE">
        <w:rPr>
          <w:smallCaps w:val="0"/>
          <w:sz w:val="22"/>
        </w:rPr>
        <w:lastRenderedPageBreak/>
        <w:t>3.4 Metody dydaktyczne</w:t>
      </w:r>
      <w:r w:rsidR="009F4610" w:rsidRPr="004037AE">
        <w:rPr>
          <w:b w:val="0"/>
          <w:smallCaps w:val="0"/>
          <w:sz w:val="22"/>
        </w:rPr>
        <w:t xml:space="preserve"> </w:t>
      </w:r>
    </w:p>
    <w:p w:rsidR="004037AE" w:rsidRDefault="004037AE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037AE" w:rsidRDefault="00860FD5" w:rsidP="004037AE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4037AE">
        <w:rPr>
          <w:b w:val="0"/>
          <w:smallCaps w:val="0"/>
          <w:sz w:val="22"/>
        </w:rPr>
        <w:t>Wykład problemowy</w:t>
      </w:r>
    </w:p>
    <w:p w:rsidR="00E960BB" w:rsidRPr="004037A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037A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4. </w:t>
      </w:r>
      <w:r w:rsidR="0085747A" w:rsidRPr="004037AE">
        <w:rPr>
          <w:smallCaps w:val="0"/>
          <w:sz w:val="22"/>
        </w:rPr>
        <w:t>METODY I KRYTERIA OCENY</w:t>
      </w:r>
      <w:r w:rsidR="009F4610" w:rsidRPr="004037AE">
        <w:rPr>
          <w:smallCaps w:val="0"/>
          <w:sz w:val="22"/>
        </w:rPr>
        <w:t xml:space="preserve"> </w:t>
      </w:r>
    </w:p>
    <w:p w:rsidR="00923D7D" w:rsidRPr="004037A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037AE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4.1 Sposoby weryfikacji efektów </w:t>
      </w:r>
      <w:r w:rsidR="00C05F44" w:rsidRPr="004037AE">
        <w:rPr>
          <w:smallCaps w:val="0"/>
          <w:sz w:val="22"/>
        </w:rPr>
        <w:t>uczenia się</w:t>
      </w:r>
    </w:p>
    <w:p w:rsidR="0085747A" w:rsidRPr="004037A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037AE" w:rsidTr="00860FD5">
        <w:tc>
          <w:tcPr>
            <w:tcW w:w="1962" w:type="dxa"/>
            <w:vAlign w:val="center"/>
          </w:tcPr>
          <w:p w:rsidR="0085747A" w:rsidRPr="004037A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tcBorders>
              <w:bottom w:val="single" w:sz="4" w:space="0" w:color="auto"/>
            </w:tcBorders>
            <w:vAlign w:val="center"/>
          </w:tcPr>
          <w:p w:rsidR="0085747A" w:rsidRPr="004037AE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4037AE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4037AE" w:rsidRPr="004037AE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4037A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4037AE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037A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4037A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(w, ćw</w:t>
            </w:r>
            <w:r w:rsidR="004037AE">
              <w:rPr>
                <w:b w:val="0"/>
                <w:smallCaps w:val="0"/>
                <w:sz w:val="22"/>
              </w:rPr>
              <w:t>.</w:t>
            </w:r>
            <w:r w:rsidRPr="004037AE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4037AE" w:rsidTr="00860FD5">
        <w:tc>
          <w:tcPr>
            <w:tcW w:w="1962" w:type="dxa"/>
          </w:tcPr>
          <w:p w:rsidR="0085747A" w:rsidRPr="004037AE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4037AE">
              <w:rPr>
                <w:b w:val="0"/>
                <w:sz w:val="22"/>
              </w:rPr>
              <w:t>ek</w:t>
            </w:r>
            <w:proofErr w:type="spellEnd"/>
            <w:r w:rsidRPr="004037AE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  <w:tcBorders>
              <w:bottom w:val="nil"/>
            </w:tcBorders>
          </w:tcPr>
          <w:p w:rsidR="0085747A" w:rsidRPr="004037AE" w:rsidRDefault="00FC6F8E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Egzamin ustny</w:t>
            </w:r>
          </w:p>
        </w:tc>
        <w:tc>
          <w:tcPr>
            <w:tcW w:w="2117" w:type="dxa"/>
          </w:tcPr>
          <w:p w:rsidR="0085747A" w:rsidRPr="004037AE" w:rsidRDefault="00FC6F8E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Wykład</w:t>
            </w:r>
          </w:p>
        </w:tc>
      </w:tr>
      <w:tr w:rsidR="00860FD5" w:rsidRPr="004037AE" w:rsidTr="00860FD5">
        <w:tc>
          <w:tcPr>
            <w:tcW w:w="1962" w:type="dxa"/>
          </w:tcPr>
          <w:p w:rsidR="00860FD5" w:rsidRPr="004037AE" w:rsidRDefault="00860FD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Ek_02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Egzamin ustny</w:t>
            </w:r>
          </w:p>
        </w:tc>
        <w:tc>
          <w:tcPr>
            <w:tcW w:w="2117" w:type="dxa"/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wykład</w:t>
            </w:r>
          </w:p>
        </w:tc>
      </w:tr>
      <w:tr w:rsidR="00860FD5" w:rsidRPr="004037AE" w:rsidTr="00860FD5">
        <w:tc>
          <w:tcPr>
            <w:tcW w:w="1962" w:type="dxa"/>
          </w:tcPr>
          <w:p w:rsidR="00860FD5" w:rsidRPr="004037AE" w:rsidRDefault="00860FD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Egzamin ustny</w:t>
            </w:r>
          </w:p>
        </w:tc>
        <w:tc>
          <w:tcPr>
            <w:tcW w:w="2117" w:type="dxa"/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wykład</w:t>
            </w:r>
          </w:p>
        </w:tc>
      </w:tr>
      <w:tr w:rsidR="00860FD5" w:rsidRPr="004037AE" w:rsidTr="00860FD5">
        <w:tc>
          <w:tcPr>
            <w:tcW w:w="1962" w:type="dxa"/>
          </w:tcPr>
          <w:p w:rsidR="00860FD5" w:rsidRPr="004037AE" w:rsidRDefault="00860FD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  <w:tcBorders>
              <w:bottom w:val="nil"/>
            </w:tcBorders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Egzamin ustny</w:t>
            </w:r>
          </w:p>
        </w:tc>
        <w:tc>
          <w:tcPr>
            <w:tcW w:w="2117" w:type="dxa"/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wykład</w:t>
            </w:r>
          </w:p>
        </w:tc>
      </w:tr>
      <w:tr w:rsidR="00860FD5" w:rsidRPr="004037AE" w:rsidTr="00860FD5">
        <w:tc>
          <w:tcPr>
            <w:tcW w:w="1962" w:type="dxa"/>
            <w:tcBorders>
              <w:bottom w:val="single" w:sz="4" w:space="0" w:color="auto"/>
            </w:tcBorders>
          </w:tcPr>
          <w:p w:rsidR="00860FD5" w:rsidRPr="004037AE" w:rsidRDefault="00860FD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7AE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Egzamin ustny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860FD5" w:rsidRPr="004037AE" w:rsidRDefault="00860FD5" w:rsidP="00FC6F8E">
            <w:pPr>
              <w:pStyle w:val="Bezodstpw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wykład</w:t>
            </w:r>
          </w:p>
        </w:tc>
      </w:tr>
    </w:tbl>
    <w:p w:rsidR="00923D7D" w:rsidRPr="004037AE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037AE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4.2 </w:t>
      </w:r>
      <w:r w:rsidR="0085747A" w:rsidRPr="004037AE">
        <w:rPr>
          <w:smallCaps w:val="0"/>
          <w:sz w:val="22"/>
        </w:rPr>
        <w:t>Warunki zaliczenia przedmiotu (kryteria oceniania)</w:t>
      </w:r>
      <w:r w:rsidR="00923D7D" w:rsidRPr="004037AE">
        <w:rPr>
          <w:smallCaps w:val="0"/>
          <w:sz w:val="22"/>
        </w:rPr>
        <w:t xml:space="preserve"> </w:t>
      </w:r>
    </w:p>
    <w:p w:rsidR="00923D7D" w:rsidRPr="004037AE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7AE" w:rsidTr="00923D7D">
        <w:tc>
          <w:tcPr>
            <w:tcW w:w="9670" w:type="dxa"/>
          </w:tcPr>
          <w:p w:rsidR="0085747A" w:rsidRPr="004037AE" w:rsidRDefault="00860FD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Obecność na zajęciach, e</w:t>
            </w:r>
            <w:r w:rsidR="00AC38D5" w:rsidRPr="004037AE">
              <w:rPr>
                <w:b w:val="0"/>
                <w:smallCaps w:val="0"/>
                <w:sz w:val="22"/>
              </w:rPr>
              <w:t>gzamin ustny</w:t>
            </w:r>
          </w:p>
        </w:tc>
      </w:tr>
    </w:tbl>
    <w:p w:rsidR="0085747A" w:rsidRPr="004037A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4037A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037AE">
        <w:rPr>
          <w:rFonts w:ascii="Times New Roman" w:hAnsi="Times New Roman"/>
          <w:b/>
        </w:rPr>
        <w:t xml:space="preserve">5. </w:t>
      </w:r>
      <w:r w:rsidR="004037AE">
        <w:rPr>
          <w:rFonts w:ascii="Times New Roman" w:hAnsi="Times New Roman"/>
          <w:b/>
        </w:rPr>
        <w:tab/>
      </w:r>
      <w:r w:rsidR="00C61DC5" w:rsidRPr="004037A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4037A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4037AE" w:rsidTr="003E1941">
        <w:tc>
          <w:tcPr>
            <w:tcW w:w="4962" w:type="dxa"/>
            <w:vAlign w:val="center"/>
          </w:tcPr>
          <w:p w:rsidR="0085747A" w:rsidRPr="004037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7AE">
              <w:rPr>
                <w:rFonts w:ascii="Times New Roman" w:hAnsi="Times New Roman"/>
                <w:b/>
              </w:rPr>
              <w:t>Forma a</w:t>
            </w:r>
            <w:r w:rsidR="0085747A" w:rsidRPr="004037AE">
              <w:rPr>
                <w:rFonts w:ascii="Times New Roman" w:hAnsi="Times New Roman"/>
                <w:b/>
              </w:rPr>
              <w:t>ktywnoś</w:t>
            </w:r>
            <w:r w:rsidRPr="004037AE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037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7AE">
              <w:rPr>
                <w:rFonts w:ascii="Times New Roman" w:hAnsi="Times New Roman"/>
                <w:b/>
              </w:rPr>
              <w:t>Średnia l</w:t>
            </w:r>
            <w:r w:rsidR="0085747A" w:rsidRPr="004037AE">
              <w:rPr>
                <w:rFonts w:ascii="Times New Roman" w:hAnsi="Times New Roman"/>
                <w:b/>
              </w:rPr>
              <w:t>iczba godzin</w:t>
            </w:r>
            <w:r w:rsidR="0071620A" w:rsidRPr="004037AE">
              <w:rPr>
                <w:rFonts w:ascii="Times New Roman" w:hAnsi="Times New Roman"/>
                <w:b/>
              </w:rPr>
              <w:t xml:space="preserve"> </w:t>
            </w:r>
            <w:r w:rsidRPr="004037AE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4037AE" w:rsidTr="00923D7D">
        <w:tc>
          <w:tcPr>
            <w:tcW w:w="4962" w:type="dxa"/>
          </w:tcPr>
          <w:p w:rsidR="0085747A" w:rsidRPr="004037AE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G</w:t>
            </w:r>
            <w:r w:rsidR="0085747A" w:rsidRPr="004037AE">
              <w:rPr>
                <w:rFonts w:ascii="Times New Roman" w:hAnsi="Times New Roman"/>
              </w:rPr>
              <w:t xml:space="preserve">odziny </w:t>
            </w:r>
            <w:r w:rsidRPr="004037AE">
              <w:rPr>
                <w:rFonts w:ascii="Times New Roman" w:hAnsi="Times New Roman"/>
              </w:rPr>
              <w:t>kontaktowe</w:t>
            </w:r>
            <w:r w:rsidR="0085747A" w:rsidRPr="004037AE">
              <w:rPr>
                <w:rFonts w:ascii="Times New Roman" w:hAnsi="Times New Roman"/>
              </w:rPr>
              <w:t xml:space="preserve"> w</w:t>
            </w:r>
            <w:r w:rsidRPr="004037AE">
              <w:rPr>
                <w:rFonts w:ascii="Times New Roman" w:hAnsi="Times New Roman"/>
              </w:rPr>
              <w:t>ynikające</w:t>
            </w:r>
            <w:r w:rsidR="0085747A" w:rsidRPr="004037AE">
              <w:rPr>
                <w:rFonts w:ascii="Times New Roman" w:hAnsi="Times New Roman"/>
              </w:rPr>
              <w:t xml:space="preserve"> z</w:t>
            </w:r>
            <w:r w:rsidR="009C1331" w:rsidRPr="004037AE">
              <w:rPr>
                <w:rFonts w:ascii="Times New Roman" w:hAnsi="Times New Roman"/>
              </w:rPr>
              <w:t> </w:t>
            </w:r>
            <w:r w:rsidR="0045729E" w:rsidRPr="004037AE">
              <w:rPr>
                <w:rFonts w:ascii="Times New Roman" w:hAnsi="Times New Roman"/>
              </w:rPr>
              <w:t>harmonogramu</w:t>
            </w:r>
            <w:r w:rsidR="0085747A" w:rsidRPr="004037AE">
              <w:rPr>
                <w:rFonts w:ascii="Times New Roman" w:hAnsi="Times New Roman"/>
              </w:rPr>
              <w:t xml:space="preserve"> </w:t>
            </w:r>
            <w:r w:rsidRPr="004037AE">
              <w:rPr>
                <w:rFonts w:ascii="Times New Roman" w:hAnsi="Times New Roman"/>
              </w:rPr>
              <w:t>studiów</w:t>
            </w:r>
            <w:r w:rsidR="0045729E" w:rsidRPr="004037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4037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7AE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4037AE" w:rsidTr="00923D7D">
        <w:tc>
          <w:tcPr>
            <w:tcW w:w="4962" w:type="dxa"/>
          </w:tcPr>
          <w:p w:rsidR="00C61DC5" w:rsidRPr="004037A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Inne z udziałem nauczyciela</w:t>
            </w:r>
            <w:r w:rsidR="0045729E" w:rsidRPr="004037AE">
              <w:rPr>
                <w:rFonts w:ascii="Times New Roman" w:hAnsi="Times New Roman"/>
              </w:rPr>
              <w:t xml:space="preserve"> akademickiego</w:t>
            </w:r>
          </w:p>
          <w:p w:rsidR="00C61DC5" w:rsidRPr="004037A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037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2</w:t>
            </w:r>
          </w:p>
        </w:tc>
      </w:tr>
      <w:tr w:rsidR="00C61DC5" w:rsidRPr="004037AE" w:rsidTr="00923D7D">
        <w:tc>
          <w:tcPr>
            <w:tcW w:w="4962" w:type="dxa"/>
          </w:tcPr>
          <w:p w:rsidR="0071620A" w:rsidRPr="004037A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4037A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 xml:space="preserve">(przygotowanie </w:t>
            </w:r>
            <w:r w:rsidR="00860FD5" w:rsidRPr="004037AE">
              <w:rPr>
                <w:rFonts w:ascii="Times New Roman" w:hAnsi="Times New Roman"/>
              </w:rPr>
              <w:t xml:space="preserve">do </w:t>
            </w:r>
            <w:r w:rsidRPr="004037AE">
              <w:rPr>
                <w:rFonts w:ascii="Times New Roman" w:hAnsi="Times New Roman"/>
              </w:rPr>
              <w:t>egzaminu)</w:t>
            </w:r>
          </w:p>
        </w:tc>
        <w:tc>
          <w:tcPr>
            <w:tcW w:w="4677" w:type="dxa"/>
          </w:tcPr>
          <w:p w:rsidR="00C61DC5" w:rsidRPr="004037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18</w:t>
            </w:r>
          </w:p>
        </w:tc>
      </w:tr>
      <w:tr w:rsidR="0085747A" w:rsidRPr="004037AE" w:rsidTr="00923D7D">
        <w:tc>
          <w:tcPr>
            <w:tcW w:w="4962" w:type="dxa"/>
          </w:tcPr>
          <w:p w:rsidR="0085747A" w:rsidRPr="004037A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4037AE" w:rsidRDefault="00AC38D5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7AE">
              <w:rPr>
                <w:rFonts w:ascii="Times New Roman" w:hAnsi="Times New Roman"/>
              </w:rPr>
              <w:t>50</w:t>
            </w:r>
          </w:p>
        </w:tc>
      </w:tr>
      <w:tr w:rsidR="0085747A" w:rsidRPr="004037AE" w:rsidTr="00923D7D">
        <w:tc>
          <w:tcPr>
            <w:tcW w:w="4962" w:type="dxa"/>
          </w:tcPr>
          <w:p w:rsidR="0085747A" w:rsidRPr="004037A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37A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037AE" w:rsidRDefault="007F075E" w:rsidP="00076A8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7AE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4037A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4037AE">
        <w:rPr>
          <w:b w:val="0"/>
          <w:i/>
          <w:smallCaps w:val="0"/>
          <w:sz w:val="22"/>
        </w:rPr>
        <w:t xml:space="preserve">* </w:t>
      </w:r>
      <w:r w:rsidR="00C61DC5" w:rsidRPr="004037AE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4037AE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037AE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6. </w:t>
      </w:r>
      <w:r w:rsidR="0085747A" w:rsidRPr="004037AE">
        <w:rPr>
          <w:smallCaps w:val="0"/>
          <w:sz w:val="22"/>
        </w:rPr>
        <w:t>PRAKTYKI ZAWO</w:t>
      </w:r>
      <w:r w:rsidR="009C1331" w:rsidRPr="004037AE">
        <w:rPr>
          <w:smallCaps w:val="0"/>
          <w:sz w:val="22"/>
        </w:rPr>
        <w:t>DOWE W RAMACH PRZEDMIOTU</w:t>
      </w:r>
    </w:p>
    <w:p w:rsidR="0085747A" w:rsidRPr="004037AE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037AE" w:rsidTr="004037AE">
        <w:trPr>
          <w:trHeight w:val="397"/>
        </w:trPr>
        <w:tc>
          <w:tcPr>
            <w:tcW w:w="3544" w:type="dxa"/>
          </w:tcPr>
          <w:p w:rsidR="0085747A" w:rsidRPr="004037A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4037A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037AE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4037AE" w:rsidTr="004037AE">
        <w:trPr>
          <w:trHeight w:val="397"/>
        </w:trPr>
        <w:tc>
          <w:tcPr>
            <w:tcW w:w="3544" w:type="dxa"/>
          </w:tcPr>
          <w:p w:rsidR="0085747A" w:rsidRPr="004037A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037A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4037AE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037AE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4037AE">
        <w:rPr>
          <w:smallCaps w:val="0"/>
          <w:sz w:val="22"/>
        </w:rPr>
        <w:t xml:space="preserve">7. </w:t>
      </w:r>
      <w:r w:rsidR="0085747A" w:rsidRPr="004037AE">
        <w:rPr>
          <w:smallCaps w:val="0"/>
          <w:sz w:val="22"/>
        </w:rPr>
        <w:t>LITERATURA</w:t>
      </w:r>
      <w:r w:rsidRPr="004037AE">
        <w:rPr>
          <w:smallCaps w:val="0"/>
          <w:sz w:val="22"/>
        </w:rPr>
        <w:t xml:space="preserve"> </w:t>
      </w:r>
    </w:p>
    <w:p w:rsidR="00675843" w:rsidRPr="004037AE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037AE" w:rsidTr="004037AE">
        <w:trPr>
          <w:trHeight w:val="397"/>
        </w:trPr>
        <w:tc>
          <w:tcPr>
            <w:tcW w:w="7513" w:type="dxa"/>
          </w:tcPr>
          <w:p w:rsidR="009E0AB3" w:rsidRPr="004037A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Literatura podstawowa:</w:t>
            </w:r>
            <w:r w:rsidR="00AC38D5" w:rsidRPr="004037AE">
              <w:rPr>
                <w:b w:val="0"/>
                <w:smallCaps w:val="0"/>
                <w:sz w:val="22"/>
              </w:rPr>
              <w:t xml:space="preserve"> </w:t>
            </w:r>
          </w:p>
          <w:p w:rsidR="0085747A" w:rsidRPr="004037AE" w:rsidRDefault="00C543E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J. Łach, Człowiek a kultura, Rzeszów 2004;</w:t>
            </w:r>
          </w:p>
        </w:tc>
      </w:tr>
      <w:tr w:rsidR="0085747A" w:rsidRPr="004037AE" w:rsidTr="004037AE">
        <w:trPr>
          <w:trHeight w:val="397"/>
        </w:trPr>
        <w:tc>
          <w:tcPr>
            <w:tcW w:w="7513" w:type="dxa"/>
          </w:tcPr>
          <w:p w:rsidR="009E0AB3" w:rsidRPr="004037AE" w:rsidRDefault="0085747A" w:rsidP="00C543E7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 xml:space="preserve">Literatura uzupełniająca: </w:t>
            </w:r>
          </w:p>
          <w:p w:rsidR="0085747A" w:rsidRPr="004037AE" w:rsidRDefault="00C543E7" w:rsidP="00C543E7">
            <w:pPr>
              <w:pStyle w:val="Punktygwne"/>
              <w:spacing w:before="0" w:after="0"/>
              <w:jc w:val="both"/>
              <w:rPr>
                <w:b w:val="0"/>
                <w:i/>
                <w:smallCaps w:val="0"/>
                <w:color w:val="000000"/>
                <w:sz w:val="22"/>
              </w:rPr>
            </w:pPr>
            <w:r w:rsidRPr="004037AE">
              <w:rPr>
                <w:b w:val="0"/>
                <w:smallCaps w:val="0"/>
                <w:sz w:val="22"/>
              </w:rPr>
              <w:t>Zasoby internetowe wskazane przez Prowadzącego</w:t>
            </w:r>
          </w:p>
        </w:tc>
      </w:tr>
    </w:tbl>
    <w:p w:rsidR="0085747A" w:rsidRPr="004037A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037AE" w:rsidRDefault="0085747A" w:rsidP="00F83B28">
      <w:pPr>
        <w:pStyle w:val="Punktygwne"/>
        <w:spacing w:before="0" w:after="0"/>
        <w:ind w:left="360"/>
        <w:rPr>
          <w:sz w:val="22"/>
        </w:rPr>
      </w:pPr>
      <w:r w:rsidRPr="004037AE">
        <w:rPr>
          <w:smallCaps w:val="0"/>
          <w:sz w:val="22"/>
        </w:rPr>
        <w:t>Akceptacja Kierownika Jednostki lub osoby upoważnionej</w:t>
      </w:r>
    </w:p>
    <w:sectPr w:rsidR="0085747A" w:rsidRPr="004037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5EC" w:rsidRDefault="001C35EC" w:rsidP="00C16ABF">
      <w:pPr>
        <w:spacing w:after="0" w:line="240" w:lineRule="auto"/>
      </w:pPr>
      <w:r>
        <w:separator/>
      </w:r>
    </w:p>
  </w:endnote>
  <w:endnote w:type="continuationSeparator" w:id="0">
    <w:p w:rsidR="001C35EC" w:rsidRDefault="001C35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5EC" w:rsidRDefault="001C35EC" w:rsidP="00C16ABF">
      <w:pPr>
        <w:spacing w:after="0" w:line="240" w:lineRule="auto"/>
      </w:pPr>
      <w:r>
        <w:separator/>
      </w:r>
    </w:p>
  </w:footnote>
  <w:footnote w:type="continuationSeparator" w:id="0">
    <w:p w:rsidR="001C35EC" w:rsidRDefault="001C35EC" w:rsidP="00C16ABF">
      <w:pPr>
        <w:spacing w:after="0" w:line="240" w:lineRule="auto"/>
      </w:pPr>
      <w:r>
        <w:continuationSeparator/>
      </w:r>
    </w:p>
  </w:footnote>
  <w:footnote w:id="1">
    <w:p w:rsidR="009E0AB3" w:rsidRDefault="009E0AB3" w:rsidP="009E0AB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376ED5"/>
    <w:multiLevelType w:val="hybridMultilevel"/>
    <w:tmpl w:val="84845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F79"/>
    <w:rsid w:val="00015B8F"/>
    <w:rsid w:val="00022ECE"/>
    <w:rsid w:val="000332DD"/>
    <w:rsid w:val="00042A51"/>
    <w:rsid w:val="00042D2E"/>
    <w:rsid w:val="00044C82"/>
    <w:rsid w:val="00070ED6"/>
    <w:rsid w:val="000742DC"/>
    <w:rsid w:val="00076A89"/>
    <w:rsid w:val="00084C12"/>
    <w:rsid w:val="0009462C"/>
    <w:rsid w:val="00094B12"/>
    <w:rsid w:val="00096C46"/>
    <w:rsid w:val="000A296F"/>
    <w:rsid w:val="000A2A28"/>
    <w:rsid w:val="000B0D20"/>
    <w:rsid w:val="000B192D"/>
    <w:rsid w:val="000B28EE"/>
    <w:rsid w:val="000B3E37"/>
    <w:rsid w:val="000D04B0"/>
    <w:rsid w:val="000F1759"/>
    <w:rsid w:val="000F1C57"/>
    <w:rsid w:val="000F5615"/>
    <w:rsid w:val="0011146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5EC"/>
    <w:rsid w:val="001D657B"/>
    <w:rsid w:val="001D7B54"/>
    <w:rsid w:val="001E0209"/>
    <w:rsid w:val="001F2CA2"/>
    <w:rsid w:val="001F4585"/>
    <w:rsid w:val="00201DCD"/>
    <w:rsid w:val="002144C0"/>
    <w:rsid w:val="0022477D"/>
    <w:rsid w:val="002278A9"/>
    <w:rsid w:val="002336F9"/>
    <w:rsid w:val="00234A85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28E2"/>
    <w:rsid w:val="003D6CE2"/>
    <w:rsid w:val="003E1941"/>
    <w:rsid w:val="003E2FE6"/>
    <w:rsid w:val="003E49D5"/>
    <w:rsid w:val="003F38C0"/>
    <w:rsid w:val="004037AE"/>
    <w:rsid w:val="00414E3C"/>
    <w:rsid w:val="0042244A"/>
    <w:rsid w:val="0042745A"/>
    <w:rsid w:val="00431D5C"/>
    <w:rsid w:val="004362C6"/>
    <w:rsid w:val="00437FA2"/>
    <w:rsid w:val="00443C1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A3B"/>
    <w:rsid w:val="004D5282"/>
    <w:rsid w:val="004F1551"/>
    <w:rsid w:val="004F55A3"/>
    <w:rsid w:val="0050496F"/>
    <w:rsid w:val="00513B6F"/>
    <w:rsid w:val="00516E82"/>
    <w:rsid w:val="00517C63"/>
    <w:rsid w:val="00526774"/>
    <w:rsid w:val="00526C94"/>
    <w:rsid w:val="00526F25"/>
    <w:rsid w:val="005363C4"/>
    <w:rsid w:val="00536BDE"/>
    <w:rsid w:val="00543ACC"/>
    <w:rsid w:val="0056696D"/>
    <w:rsid w:val="00573EF9"/>
    <w:rsid w:val="0059484D"/>
    <w:rsid w:val="0059780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0CF9"/>
    <w:rsid w:val="00654934"/>
    <w:rsid w:val="006620D9"/>
    <w:rsid w:val="00671958"/>
    <w:rsid w:val="00675843"/>
    <w:rsid w:val="00696477"/>
    <w:rsid w:val="006D050F"/>
    <w:rsid w:val="006D5E04"/>
    <w:rsid w:val="006D6139"/>
    <w:rsid w:val="006E5D65"/>
    <w:rsid w:val="006F1282"/>
    <w:rsid w:val="006F1FBC"/>
    <w:rsid w:val="006F31E2"/>
    <w:rsid w:val="00706544"/>
    <w:rsid w:val="007072BA"/>
    <w:rsid w:val="00713ED3"/>
    <w:rsid w:val="0071620A"/>
    <w:rsid w:val="00724677"/>
    <w:rsid w:val="00725459"/>
    <w:rsid w:val="007327BD"/>
    <w:rsid w:val="00733C40"/>
    <w:rsid w:val="00734608"/>
    <w:rsid w:val="00745302"/>
    <w:rsid w:val="007461D6"/>
    <w:rsid w:val="00746EC8"/>
    <w:rsid w:val="00763BF1"/>
    <w:rsid w:val="00766FD4"/>
    <w:rsid w:val="0077389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75E"/>
    <w:rsid w:val="007F1652"/>
    <w:rsid w:val="007F4155"/>
    <w:rsid w:val="0081554D"/>
    <w:rsid w:val="0081707E"/>
    <w:rsid w:val="0083132C"/>
    <w:rsid w:val="008449B3"/>
    <w:rsid w:val="0085747A"/>
    <w:rsid w:val="00860FD5"/>
    <w:rsid w:val="008647EE"/>
    <w:rsid w:val="008847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5B6"/>
    <w:rsid w:val="009508DF"/>
    <w:rsid w:val="00950DAC"/>
    <w:rsid w:val="00954A07"/>
    <w:rsid w:val="00997F14"/>
    <w:rsid w:val="009A78D9"/>
    <w:rsid w:val="009C1331"/>
    <w:rsid w:val="009C3E31"/>
    <w:rsid w:val="009C54AE"/>
    <w:rsid w:val="009C6655"/>
    <w:rsid w:val="009C788E"/>
    <w:rsid w:val="009D2180"/>
    <w:rsid w:val="009E0AB3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1C5A"/>
    <w:rsid w:val="00A43BF6"/>
    <w:rsid w:val="00A53FA5"/>
    <w:rsid w:val="00A54817"/>
    <w:rsid w:val="00A601C8"/>
    <w:rsid w:val="00A60799"/>
    <w:rsid w:val="00A84C85"/>
    <w:rsid w:val="00A86540"/>
    <w:rsid w:val="00A97DE1"/>
    <w:rsid w:val="00AB053C"/>
    <w:rsid w:val="00AC3592"/>
    <w:rsid w:val="00AC38D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52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2C7"/>
    <w:rsid w:val="00BB520A"/>
    <w:rsid w:val="00BD3869"/>
    <w:rsid w:val="00BD66E9"/>
    <w:rsid w:val="00BD6FF4"/>
    <w:rsid w:val="00BF2C41"/>
    <w:rsid w:val="00C058B4"/>
    <w:rsid w:val="00C05F44"/>
    <w:rsid w:val="00C10CD9"/>
    <w:rsid w:val="00C131B5"/>
    <w:rsid w:val="00C16ABF"/>
    <w:rsid w:val="00C170AE"/>
    <w:rsid w:val="00C26CB7"/>
    <w:rsid w:val="00C324C1"/>
    <w:rsid w:val="00C36992"/>
    <w:rsid w:val="00C543E7"/>
    <w:rsid w:val="00C5537F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642A"/>
    <w:rsid w:val="00DE09C0"/>
    <w:rsid w:val="00DE0FF3"/>
    <w:rsid w:val="00DE4A14"/>
    <w:rsid w:val="00DF0703"/>
    <w:rsid w:val="00DF320D"/>
    <w:rsid w:val="00DF71C8"/>
    <w:rsid w:val="00E03CC3"/>
    <w:rsid w:val="00E129B8"/>
    <w:rsid w:val="00E21E7D"/>
    <w:rsid w:val="00E22FBC"/>
    <w:rsid w:val="00E2332C"/>
    <w:rsid w:val="00E2410E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F8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7B87"/>
  <w15:docId w15:val="{A58CA54E-BFC5-402D-AFB3-53CFBD65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CC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CC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5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23A94-DBD8-4889-9AE4-EB949FD4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3</Pages>
  <Words>677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2019-10-23T19:36:00Z</cp:lastPrinted>
  <dcterms:created xsi:type="dcterms:W3CDTF">2021-01-11T13:25:00Z</dcterms:created>
  <dcterms:modified xsi:type="dcterms:W3CDTF">2021-01-11T13:25:00Z</dcterms:modified>
</cp:coreProperties>
</file>